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1" w:rsidRDefault="00D907F2" w:rsidP="00D907F2">
      <w:pPr>
        <w:jc w:val="center"/>
      </w:pPr>
      <w:r>
        <w:t>Sacred Heart School Nutrition/Wellness Plan</w:t>
      </w:r>
    </w:p>
    <w:p w:rsidR="00D907F2" w:rsidRDefault="00D907F2" w:rsidP="00D907F2">
      <w:pPr>
        <w:jc w:val="center"/>
      </w:pPr>
    </w:p>
    <w:p w:rsidR="00D907F2" w:rsidRDefault="00D907F2" w:rsidP="00D907F2">
      <w:pPr>
        <w:jc w:val="center"/>
      </w:pPr>
      <w:r>
        <w:t>2014-2015</w:t>
      </w:r>
    </w:p>
    <w:p w:rsidR="00D907F2" w:rsidRDefault="00D907F2" w:rsidP="00D907F2">
      <w:pPr>
        <w:jc w:val="center"/>
      </w:pPr>
    </w:p>
    <w:p w:rsidR="00D907F2" w:rsidRDefault="00D907F2" w:rsidP="00D907F2"/>
    <w:p w:rsidR="00D907F2" w:rsidRDefault="00D907F2" w:rsidP="00D907F2"/>
    <w:p w:rsidR="00D907F2" w:rsidRDefault="00D907F2" w:rsidP="00D907F2">
      <w:pPr>
        <w:pStyle w:val="ListParagraph"/>
        <w:numPr>
          <w:ilvl w:val="0"/>
          <w:numId w:val="1"/>
        </w:numPr>
      </w:pPr>
      <w:r>
        <w:t xml:space="preserve">Nutrition Guidelines </w:t>
      </w:r>
    </w:p>
    <w:p w:rsidR="00D907F2" w:rsidRDefault="00D907F2" w:rsidP="00D907F2">
      <w:pPr>
        <w:pStyle w:val="ListParagraph"/>
        <w:ind w:left="1080"/>
      </w:pPr>
    </w:p>
    <w:p w:rsidR="00D907F2" w:rsidRDefault="00D907F2" w:rsidP="00D907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 # 1 School meal programs are consistent with State and U.S. Department of Agriculture</w:t>
      </w:r>
    </w:p>
    <w:p w:rsidR="00D907F2" w:rsidRDefault="00D907F2" w:rsidP="00D907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(USDA) requirements and Healthier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 Schools criteria.</w:t>
      </w:r>
      <w:proofErr w:type="gramEnd"/>
    </w:p>
    <w:p w:rsidR="00D907F2" w:rsidRDefault="00D907F2" w:rsidP="00D907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1.1 Inform appropriate constituencies (parents, teachers, school administrators, community, etc.)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this key element of the Wellness Policy.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1.2 Plan and prepare menus to comply with established nutrition standards.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1.3 Provide food service personnel with regular professional development on school meal programs,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nutrition/health</w:t>
      </w:r>
      <w:proofErr w:type="gramEnd"/>
      <w:r>
        <w:rPr>
          <w:sz w:val="22"/>
          <w:szCs w:val="22"/>
        </w:rPr>
        <w:t xml:space="preserve"> education, and wellness.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1.4 Share nutrition information about foods and beverages with school constituencies to the extent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possible</w:t>
      </w:r>
      <w:proofErr w:type="gramEnd"/>
      <w:r>
        <w:rPr>
          <w:sz w:val="22"/>
          <w:szCs w:val="22"/>
        </w:rPr>
        <w:t>.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1.5 Promote participation in and application for locally or nationally-recognized awards programs.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</w:p>
    <w:p w:rsidR="00D907F2" w:rsidRDefault="00D907F2" w:rsidP="00D907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 # 2</w:t>
      </w:r>
      <w:r>
        <w:rPr>
          <w:b/>
          <w:bCs/>
          <w:sz w:val="22"/>
          <w:szCs w:val="22"/>
        </w:rPr>
        <w:t xml:space="preserve"> Use non-food rewards for school accomplishments.</w:t>
      </w:r>
    </w:p>
    <w:p w:rsidR="00D907F2" w:rsidRDefault="00D907F2" w:rsidP="00D907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D907F2" w:rsidRDefault="001848A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907F2">
        <w:rPr>
          <w:sz w:val="22"/>
          <w:szCs w:val="22"/>
        </w:rPr>
        <w:t>.1 Inform appropriate constituencies about this key element of the Wellness Policy.</w:t>
      </w:r>
    </w:p>
    <w:p w:rsidR="00D907F2" w:rsidRDefault="001848A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907F2">
        <w:rPr>
          <w:sz w:val="22"/>
          <w:szCs w:val="22"/>
        </w:rPr>
        <w:t>.2 Provide the school system and Parent Teacher Association/Organization (PTA/PTO) with</w:t>
      </w:r>
    </w:p>
    <w:p w:rsidR="00D907F2" w:rsidRDefault="00D907F2" w:rsidP="00D907F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alternatives</w:t>
      </w:r>
      <w:proofErr w:type="gramEnd"/>
      <w:r>
        <w:rPr>
          <w:sz w:val="22"/>
          <w:szCs w:val="22"/>
        </w:rPr>
        <w:t xml:space="preserve"> for food rewards.</w:t>
      </w:r>
    </w:p>
    <w:p w:rsidR="00D907F2" w:rsidRDefault="001848A2" w:rsidP="00D90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907F2">
        <w:rPr>
          <w:sz w:val="22"/>
          <w:szCs w:val="22"/>
        </w:rPr>
        <w:t>.3 Provide training to teachers on non-food related incentives.</w:t>
      </w:r>
    </w:p>
    <w:p w:rsidR="001848A2" w:rsidRDefault="001848A2" w:rsidP="00D907F2">
      <w:pPr>
        <w:autoSpaceDE w:val="0"/>
        <w:autoSpaceDN w:val="0"/>
        <w:adjustRightInd w:val="0"/>
        <w:rPr>
          <w:sz w:val="22"/>
          <w:szCs w:val="22"/>
        </w:rPr>
      </w:pPr>
    </w:p>
    <w:p w:rsidR="001848A2" w:rsidRDefault="001848A2" w:rsidP="001848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 # 3</w:t>
      </w:r>
      <w:r>
        <w:rPr>
          <w:b/>
          <w:bCs/>
          <w:sz w:val="22"/>
          <w:szCs w:val="22"/>
        </w:rPr>
        <w:t xml:space="preserve"> Students will have adequate space and time to eat in a pleasant dining environment.</w:t>
      </w:r>
    </w:p>
    <w:p w:rsidR="001848A2" w:rsidRDefault="001848A2" w:rsidP="001848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1848A2" w:rsidRDefault="001848A2" w:rsidP="001848A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.1 Inform appropriate constituencies about this key element of the Wellness Policy.</w:t>
      </w:r>
    </w:p>
    <w:p w:rsidR="001848A2" w:rsidRDefault="001848A2" w:rsidP="001848A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.2 Provide facilities that are easy to access and adequate to meet demand.</w:t>
      </w:r>
    </w:p>
    <w:p w:rsidR="001848A2" w:rsidRDefault="001848A2" w:rsidP="001848A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.3 Provide meal schedules that support healthy meal patterns.</w:t>
      </w:r>
    </w:p>
    <w:p w:rsidR="001848A2" w:rsidRDefault="001848A2" w:rsidP="001848A2">
      <w:pPr>
        <w:autoSpaceDE w:val="0"/>
        <w:autoSpaceDN w:val="0"/>
        <w:adjustRightInd w:val="0"/>
      </w:pPr>
      <w:r>
        <w:rPr>
          <w:sz w:val="22"/>
          <w:szCs w:val="22"/>
        </w:rPr>
        <w:t>3</w:t>
      </w:r>
      <w:r>
        <w:rPr>
          <w:sz w:val="22"/>
          <w:szCs w:val="22"/>
        </w:rPr>
        <w:t>.4 Provide recess before lunch whenever possible</w:t>
      </w:r>
    </w:p>
    <w:p w:rsidR="00D907F2" w:rsidRDefault="00D907F2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D907F2">
      <w:pPr>
        <w:pStyle w:val="ListParagraph"/>
        <w:ind w:left="1080"/>
      </w:pPr>
    </w:p>
    <w:p w:rsidR="0086496E" w:rsidRDefault="0086496E" w:rsidP="0086496E">
      <w:pPr>
        <w:pStyle w:val="ListParagraph"/>
        <w:numPr>
          <w:ilvl w:val="0"/>
          <w:numId w:val="1"/>
        </w:numPr>
        <w:jc w:val="both"/>
      </w:pPr>
      <w:r>
        <w:t>Physical Education</w:t>
      </w:r>
    </w:p>
    <w:p w:rsidR="0086496E" w:rsidRDefault="0086496E" w:rsidP="0086496E">
      <w:pPr>
        <w:pStyle w:val="ListParagraph"/>
        <w:ind w:left="1080"/>
        <w:jc w:val="both"/>
      </w:pPr>
    </w:p>
    <w:p w:rsidR="0086496E" w:rsidRDefault="0086496E" w:rsidP="0086496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Goal 1#: </w:t>
      </w:r>
      <w:r>
        <w:rPr>
          <w:b/>
          <w:bCs/>
          <w:sz w:val="22"/>
          <w:szCs w:val="22"/>
        </w:rPr>
        <w:t xml:space="preserve">Schools will have a Physical Education (PE) program that is consistent with </w:t>
      </w:r>
      <w:r>
        <w:rPr>
          <w:b/>
          <w:bCs/>
          <w:sz w:val="22"/>
          <w:szCs w:val="22"/>
        </w:rPr>
        <w:t>national and state standards.</w:t>
      </w:r>
    </w:p>
    <w:p w:rsidR="0086496E" w:rsidRDefault="0086496E" w:rsidP="0086496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496E" w:rsidRDefault="0086496E" w:rsidP="0086496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1.1 Inform appropriate constituencies about this key element of the Wellness Policy.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1.2 Provide a dedicated space for PE that meets the needs of the instructional program.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1.3 Provide instruction in PE that is aligned with the national and state PE standards.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1.4 Employ PE teachers who are </w:t>
      </w:r>
      <w:proofErr w:type="gramStart"/>
      <w:r>
        <w:rPr>
          <w:sz w:val="22"/>
          <w:szCs w:val="22"/>
        </w:rPr>
        <w:t>trained  in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 classrooms.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1.5 Assess students in PE for fitness, movement concepts, and skill development for program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improvement</w:t>
      </w:r>
      <w:proofErr w:type="gramEnd"/>
      <w:r>
        <w:rPr>
          <w:sz w:val="22"/>
          <w:szCs w:val="22"/>
        </w:rPr>
        <w:t xml:space="preserve"> and student goal setting.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1.6 Offer programs that are individualized for students with disabilities in PE and athletics.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1.7 Provide instructional time in PE at the elementary and middle school levels that meets the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national</w:t>
      </w:r>
      <w:proofErr w:type="gramEnd"/>
      <w:r>
        <w:rPr>
          <w:sz w:val="22"/>
          <w:szCs w:val="22"/>
        </w:rPr>
        <w:t xml:space="preserve"> standards of 150 minutes for elementary school and 225 minutes for middle school.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1.8 Align the nutrition and fitness content of the PE and health education curriculums.</w:t>
      </w:r>
    </w:p>
    <w:p w:rsidR="0086496E" w:rsidRDefault="0086496E" w:rsidP="0086496E">
      <w:pPr>
        <w:autoSpaceDE w:val="0"/>
        <w:autoSpaceDN w:val="0"/>
        <w:adjustRightInd w:val="0"/>
        <w:rPr>
          <w:sz w:val="22"/>
          <w:szCs w:val="22"/>
        </w:rPr>
      </w:pP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Goal #2: </w:t>
      </w:r>
      <w:r>
        <w:rPr>
          <w:b/>
          <w:bCs/>
          <w:sz w:val="22"/>
          <w:szCs w:val="22"/>
        </w:rPr>
        <w:t>Schools will participate in regular professional development activities to effectively</w:t>
      </w: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deliver</w:t>
      </w:r>
      <w:proofErr w:type="gramEnd"/>
      <w:r>
        <w:rPr>
          <w:b/>
          <w:bCs/>
          <w:sz w:val="22"/>
          <w:szCs w:val="22"/>
        </w:rPr>
        <w:t xml:space="preserve"> PE and adapted PE instructional programs.</w:t>
      </w: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 xml:space="preserve"> Plan yearly high-quality professional development to address current curricular instructional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Initiatives</w:t>
      </w:r>
    </w:p>
    <w:p w:rsidR="00F91882" w:rsidRDefault="00F91882" w:rsidP="00F918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91882">
        <w:rPr>
          <w:sz w:val="22"/>
          <w:szCs w:val="22"/>
        </w:rPr>
        <w:t>Provide materials to support professional development.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r>
        <w:rPr>
          <w:sz w:val="22"/>
          <w:szCs w:val="22"/>
        </w:rPr>
        <w:t>Goal #3:</w:t>
      </w:r>
      <w:r w:rsidRPr="00F918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Goal #3 Schools will collaborate with community agencies to enhance PE and physical</w:t>
      </w:r>
      <w:r>
        <w:rPr>
          <w:b/>
          <w:bCs/>
          <w:sz w:val="22"/>
          <w:szCs w:val="22"/>
        </w:rPr>
        <w:t xml:space="preserve"> education efforts.</w:t>
      </w:r>
    </w:p>
    <w:bookmarkEnd w:id="0"/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 w:rsidRPr="00F91882">
        <w:rPr>
          <w:sz w:val="22"/>
          <w:szCs w:val="22"/>
        </w:rPr>
        <w:t xml:space="preserve"> </w:t>
      </w:r>
      <w:r>
        <w:rPr>
          <w:sz w:val="22"/>
          <w:szCs w:val="22"/>
        </w:rPr>
        <w:t>3.1</w:t>
      </w:r>
      <w:r>
        <w:rPr>
          <w:sz w:val="22"/>
          <w:szCs w:val="22"/>
        </w:rPr>
        <w:t xml:space="preserve"> Provide increased physical activity opportunities to students before and after the school day and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during</w:t>
      </w:r>
      <w:proofErr w:type="gramEnd"/>
      <w:r>
        <w:rPr>
          <w:sz w:val="22"/>
          <w:szCs w:val="22"/>
        </w:rPr>
        <w:t xml:space="preserve"> school vacations to allow students to accumulate 60 minutes of daily physical activity.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 xml:space="preserve"> Collaborate with existing physical activity programs to provide increased physical activity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opportunities</w:t>
      </w:r>
      <w:proofErr w:type="gramEnd"/>
      <w:r>
        <w:rPr>
          <w:sz w:val="22"/>
          <w:szCs w:val="22"/>
        </w:rPr>
        <w:t xml:space="preserve"> for the community.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 xml:space="preserve"> Collaborate with other state agencies and organizations to develop programs to encourage</w:t>
      </w:r>
    </w:p>
    <w:p w:rsidR="00F91882" w:rsidRDefault="00F91882" w:rsidP="00F91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and staff to walk or bike to and from school</w:t>
      </w: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</w:p>
    <w:p w:rsid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</w:p>
    <w:p w:rsidR="00F91882" w:rsidRPr="00F91882" w:rsidRDefault="00F91882" w:rsidP="00F91882">
      <w:pPr>
        <w:autoSpaceDE w:val="0"/>
        <w:autoSpaceDN w:val="0"/>
        <w:adjustRightInd w:val="0"/>
        <w:rPr>
          <w:sz w:val="22"/>
          <w:szCs w:val="22"/>
        </w:rPr>
      </w:pPr>
    </w:p>
    <w:p w:rsidR="00F91882" w:rsidRDefault="00F91882" w:rsidP="00F91882">
      <w:pPr>
        <w:pStyle w:val="ListParagraph"/>
        <w:autoSpaceDE w:val="0"/>
        <w:autoSpaceDN w:val="0"/>
        <w:adjustRightInd w:val="0"/>
        <w:ind w:left="1080"/>
      </w:pPr>
    </w:p>
    <w:p w:rsidR="00F91882" w:rsidRDefault="00F91882" w:rsidP="00F91882">
      <w:pPr>
        <w:pStyle w:val="ListParagraph"/>
        <w:autoSpaceDE w:val="0"/>
        <w:autoSpaceDN w:val="0"/>
        <w:adjustRightInd w:val="0"/>
        <w:ind w:left="1080"/>
        <w:jc w:val="both"/>
      </w:pPr>
    </w:p>
    <w:p w:rsidR="0086496E" w:rsidRDefault="0086496E" w:rsidP="0086496E">
      <w:pPr>
        <w:pStyle w:val="ListParagraph"/>
        <w:ind w:left="1080"/>
        <w:jc w:val="both"/>
      </w:pPr>
    </w:p>
    <w:p w:rsidR="00F91882" w:rsidRDefault="00F91882" w:rsidP="0086496E">
      <w:pPr>
        <w:pStyle w:val="ListParagraph"/>
        <w:ind w:left="1080"/>
        <w:jc w:val="both"/>
      </w:pPr>
    </w:p>
    <w:sectPr w:rsidR="00F91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39D"/>
    <w:multiLevelType w:val="multilevel"/>
    <w:tmpl w:val="BEFC6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F2"/>
    <w:rsid w:val="001848A2"/>
    <w:rsid w:val="001C3567"/>
    <w:rsid w:val="005708E1"/>
    <w:rsid w:val="0086496E"/>
    <w:rsid w:val="00D907F2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Williams</dc:creator>
  <cp:lastModifiedBy>Janet Williams</cp:lastModifiedBy>
  <cp:revision>1</cp:revision>
  <cp:lastPrinted>2015-05-29T15:49:00Z</cp:lastPrinted>
  <dcterms:created xsi:type="dcterms:W3CDTF">2015-05-29T13:03:00Z</dcterms:created>
  <dcterms:modified xsi:type="dcterms:W3CDTF">2015-05-29T18:06:00Z</dcterms:modified>
</cp:coreProperties>
</file>